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50" w:rsidRPr="00530148" w:rsidRDefault="00127B50" w:rsidP="005301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127B50" w:rsidRPr="00EA53E2" w:rsidRDefault="00127B50" w:rsidP="00530148">
      <w:pPr>
        <w:pStyle w:val="22"/>
        <w:spacing w:line="240" w:lineRule="auto"/>
        <w:ind w:left="284"/>
        <w:contextualSpacing/>
        <w:jc w:val="center"/>
        <w:rPr>
          <w:rFonts w:ascii="Times New Roman" w:hAnsi="Times New Roman" w:cs="Times New Roman"/>
        </w:rPr>
      </w:pPr>
      <w:r w:rsidRPr="00EA53E2">
        <w:rPr>
          <w:rFonts w:ascii="Times New Roman" w:hAnsi="Times New Roman" w:cs="Times New Roman"/>
        </w:rPr>
        <w:t>Приложение № 1</w:t>
      </w:r>
    </w:p>
    <w:p w:rsidR="00530148" w:rsidRPr="00EA53E2" w:rsidRDefault="00127B50" w:rsidP="00530148">
      <w:pPr>
        <w:pStyle w:val="22"/>
        <w:tabs>
          <w:tab w:val="left" w:pos="9923"/>
        </w:tabs>
        <w:spacing w:line="240" w:lineRule="auto"/>
        <w:ind w:left="284"/>
        <w:contextualSpacing/>
        <w:jc w:val="right"/>
        <w:rPr>
          <w:rFonts w:ascii="Times New Roman" w:hAnsi="Times New Roman" w:cs="Times New Roman"/>
        </w:rPr>
      </w:pPr>
      <w:r w:rsidRPr="00EA53E2">
        <w:rPr>
          <w:rFonts w:ascii="Times New Roman" w:hAnsi="Times New Roman" w:cs="Times New Roman"/>
        </w:rPr>
        <w:t xml:space="preserve">к  </w:t>
      </w:r>
      <w:r w:rsidR="00530148" w:rsidRPr="00EA53E2">
        <w:rPr>
          <w:rFonts w:ascii="Times New Roman" w:hAnsi="Times New Roman" w:cs="Times New Roman"/>
        </w:rPr>
        <w:t>П</w:t>
      </w:r>
      <w:r w:rsidRPr="00EA53E2">
        <w:rPr>
          <w:rFonts w:ascii="Times New Roman" w:hAnsi="Times New Roman" w:cs="Times New Roman"/>
        </w:rPr>
        <w:t>остановлению</w:t>
      </w:r>
    </w:p>
    <w:p w:rsidR="00127B50" w:rsidRPr="00EA53E2" w:rsidRDefault="00EA53E2" w:rsidP="003C7B70">
      <w:pPr>
        <w:pStyle w:val="22"/>
        <w:spacing w:line="240" w:lineRule="auto"/>
        <w:ind w:left="284" w:right="-284"/>
        <w:contextualSpacing/>
        <w:jc w:val="center"/>
        <w:rPr>
          <w:rFonts w:ascii="Times New Roman" w:hAnsi="Times New Roman" w:cs="Times New Roman"/>
        </w:rPr>
      </w:pPr>
      <w:r w:rsidRPr="00CB7C73">
        <w:rPr>
          <w:rFonts w:ascii="Times New Roman" w:hAnsi="Times New Roman" w:cs="Times New Roman"/>
        </w:rPr>
        <w:t xml:space="preserve">№ </w:t>
      </w:r>
      <w:r w:rsidR="00CB7C73" w:rsidRPr="00CB7C73">
        <w:rPr>
          <w:rFonts w:ascii="Times New Roman" w:hAnsi="Times New Roman" w:cs="Times New Roman"/>
        </w:rPr>
        <w:t>34</w:t>
      </w:r>
      <w:bookmarkStart w:id="1" w:name="_GoBack"/>
      <w:bookmarkEnd w:id="1"/>
      <w:r w:rsidR="00CB7C73">
        <w:rPr>
          <w:rFonts w:ascii="Times New Roman" w:hAnsi="Times New Roman" w:cs="Times New Roman"/>
        </w:rPr>
        <w:t xml:space="preserve"> от 03</w:t>
      </w:r>
      <w:r w:rsidR="00530148" w:rsidRPr="00EA53E2">
        <w:rPr>
          <w:rFonts w:ascii="Times New Roman" w:hAnsi="Times New Roman" w:cs="Times New Roman"/>
        </w:rPr>
        <w:t>.11.202</w:t>
      </w:r>
      <w:r w:rsidR="003C7B70">
        <w:rPr>
          <w:rFonts w:ascii="Times New Roman" w:hAnsi="Times New Roman" w:cs="Times New Roman"/>
        </w:rPr>
        <w:t xml:space="preserve">3 </w:t>
      </w:r>
      <w:r w:rsidR="00530148" w:rsidRPr="00EA53E2">
        <w:rPr>
          <w:rFonts w:ascii="Times New Roman" w:hAnsi="Times New Roman" w:cs="Times New Roman"/>
        </w:rPr>
        <w:t>г.</w:t>
      </w:r>
    </w:p>
    <w:p w:rsidR="00127B50" w:rsidRPr="00530148" w:rsidRDefault="00127B50" w:rsidP="00530148">
      <w:pPr>
        <w:pStyle w:val="22"/>
        <w:spacing w:line="240" w:lineRule="auto"/>
        <w:ind w:left="284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30148" w:rsidRPr="00530148" w:rsidRDefault="00127B50" w:rsidP="00530148">
      <w:pPr>
        <w:pStyle w:val="22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48">
        <w:rPr>
          <w:rFonts w:ascii="Times New Roman" w:hAnsi="Times New Roman" w:cs="Times New Roman"/>
          <w:b/>
          <w:sz w:val="28"/>
          <w:szCs w:val="28"/>
        </w:rPr>
        <w:t>Перечень главных  администраторов доходов</w:t>
      </w:r>
    </w:p>
    <w:p w:rsidR="00530148" w:rsidRPr="00530148" w:rsidRDefault="00127B50" w:rsidP="00530148">
      <w:pPr>
        <w:pStyle w:val="22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48">
        <w:rPr>
          <w:rFonts w:ascii="Times New Roman" w:hAnsi="Times New Roman" w:cs="Times New Roman"/>
          <w:b/>
          <w:sz w:val="28"/>
          <w:szCs w:val="28"/>
        </w:rPr>
        <w:t xml:space="preserve"> бюджета сельского поселения Подгорное</w:t>
      </w:r>
    </w:p>
    <w:p w:rsidR="00127B50" w:rsidRPr="00530148" w:rsidRDefault="00127B50" w:rsidP="00530148">
      <w:pPr>
        <w:pStyle w:val="22"/>
        <w:spacing w:line="240" w:lineRule="auto"/>
        <w:ind w:left="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14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Борский Самарской области</w:t>
      </w:r>
    </w:p>
    <w:p w:rsidR="00127B50" w:rsidRPr="00530148" w:rsidRDefault="00127B50" w:rsidP="00530148">
      <w:pPr>
        <w:pStyle w:val="22"/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260"/>
        <w:gridCol w:w="5529"/>
      </w:tblGrid>
      <w:tr w:rsidR="00127B50" w:rsidRPr="00530148" w:rsidTr="00410CD3">
        <w:tc>
          <w:tcPr>
            <w:tcW w:w="1526" w:type="dxa"/>
          </w:tcPr>
          <w:p w:rsidR="00127B50" w:rsidRPr="00530148" w:rsidRDefault="00127B50" w:rsidP="00530148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148">
              <w:rPr>
                <w:rFonts w:ascii="Times New Roman" w:hAnsi="Times New Roman" w:cs="Times New Roman"/>
                <w:b/>
              </w:rPr>
              <w:t>Код главного администратора</w:t>
            </w:r>
          </w:p>
        </w:tc>
        <w:tc>
          <w:tcPr>
            <w:tcW w:w="3260" w:type="dxa"/>
          </w:tcPr>
          <w:p w:rsidR="00127B50" w:rsidRPr="00530148" w:rsidRDefault="00127B50" w:rsidP="00530148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0148">
              <w:rPr>
                <w:rFonts w:ascii="Times New Roman" w:hAnsi="Times New Roman" w:cs="Times New Roman"/>
                <w:b/>
              </w:rPr>
              <w:t xml:space="preserve">            Код доходов</w:t>
            </w:r>
          </w:p>
        </w:tc>
        <w:tc>
          <w:tcPr>
            <w:tcW w:w="5529" w:type="dxa"/>
          </w:tcPr>
          <w:p w:rsidR="00127B50" w:rsidRPr="00530148" w:rsidRDefault="00127B50" w:rsidP="00530148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0148">
              <w:rPr>
                <w:rFonts w:ascii="Times New Roman" w:hAnsi="Times New Roman" w:cs="Times New Roman"/>
                <w:b/>
              </w:rPr>
              <w:t>Наименование  администратора доходов бюджета сельского поселения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3C7B7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</w:tcPr>
          <w:p w:rsidR="00127B50" w:rsidRPr="003C7B70" w:rsidRDefault="003C7B7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C7B70">
              <w:rPr>
                <w:rFonts w:ascii="Times New Roman" w:hAnsi="Times New Roman" w:cs="Times New Roman"/>
                <w:b/>
                <w:bCs/>
                <w:color w:val="202124"/>
                <w:shd w:val="clear" w:color="auto" w:fill="FFFFFF"/>
              </w:rPr>
              <w:t>Федеральная налоговая служба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3C7B70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</w:t>
            </w:r>
            <w:r w:rsidR="003C7B70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1  03 02230 01 0000 110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бюджеты.*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3C7B7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1 03 02240 01 0000 110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Доходы от уплаты акцизов на моторные масла для дизельных и(или) карбюраторных  (инжекторных ) двигателей,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3C7B7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1 03 02250 01 0000 110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Доходы от уплаты акцизов на автомобильный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3C7B7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1 03 02260 01 0000 110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осуществляются в соответствии со статьями 227, 227-1 и 228 Налогового кодекса Российской Федерации*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530148">
              <w:rPr>
                <w:rFonts w:ascii="Times New Roman" w:hAnsi="Times New Roman" w:cs="Times New Roman"/>
              </w:rPr>
              <w:lastRenderedPageBreak/>
              <w:t>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*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Федерации*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1 01 02040 01 0000 110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Налог на доходы физических 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227-1 Налогового кодекса Российской Федерации *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1 05 03010 01 0000 110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Единый сельскохозяйственный налог*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410CD3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182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Единый сельскохозяйственный налог (за налоговые периоды, истекшие до 1 января 2011 года)*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pStyle w:val="22"/>
              <w:tabs>
                <w:tab w:val="center" w:pos="796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ind w:left="317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pStyle w:val="22"/>
              <w:tabs>
                <w:tab w:val="left" w:pos="465"/>
                <w:tab w:val="center" w:pos="796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ind w:left="318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pStyle w:val="22"/>
              <w:tabs>
                <w:tab w:val="center" w:pos="796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1 09 04053 10 0000 110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tabs>
                <w:tab w:val="left" w:pos="300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ind w:firstLine="35"/>
              <w:contextualSpacing/>
              <w:rPr>
                <w:rFonts w:ascii="Times New Roman" w:hAnsi="Times New Roman" w:cs="Times New Roman"/>
                <w:b/>
              </w:rPr>
            </w:pPr>
            <w:r w:rsidRPr="00530148">
              <w:rPr>
                <w:rFonts w:ascii="Times New Roman" w:hAnsi="Times New Roman" w:cs="Times New Roman"/>
                <w:b/>
              </w:rPr>
              <w:t>Администрация сельского поселения Подгорное муниципального района Борский Самарской области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1 11 05025 10 0000 120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 xml:space="preserve">Доходы получаемые в виде арендной платы 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            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1 11 09045 10 0000 120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 xml:space="preserve">Прочие поступления от использования </w:t>
            </w:r>
            <w:r w:rsidRPr="00530148">
              <w:rPr>
                <w:rFonts w:ascii="Times New Roman" w:hAnsi="Times New Roman" w:cs="Times New Roman"/>
              </w:rPr>
              <w:lastRenderedPageBreak/>
              <w:t xml:space="preserve">имущества, находящегося в собственности сельских поселений (за исключением имущества муниципальных, бюджетных и </w:t>
            </w:r>
          </w:p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 xml:space="preserve">автономных учреждений, а также имущества муниципальных унитарных предприятий, в том числе казенных)       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lastRenderedPageBreak/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1 13 02995 10 0000 130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ind w:left="318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1 13 02065 10 0000 130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ind w:left="318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1 14 06025 10 0000 430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       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1 16 07010 10 0000 140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1 16 07090 10 0000 140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1 16 10061 10 0000 140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1 16 10081 10 0000 140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lastRenderedPageBreak/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1 16 10082 10 0000 140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сельских поселений           </w:t>
            </w:r>
          </w:p>
        </w:tc>
      </w:tr>
      <w:tr w:rsidR="00127B50" w:rsidRPr="00530148" w:rsidTr="00410CD3">
        <w:trPr>
          <w:trHeight w:val="495"/>
        </w:trPr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tabs>
                <w:tab w:val="center" w:pos="1663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1 17 05050 10 0000 180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 xml:space="preserve">Прочие неналоговые доходы бюджетов сельских поселений    </w:t>
            </w:r>
          </w:p>
        </w:tc>
      </w:tr>
      <w:tr w:rsidR="00410CD3" w:rsidRPr="00530148" w:rsidTr="00410CD3">
        <w:trPr>
          <w:trHeight w:val="180"/>
        </w:trPr>
        <w:tc>
          <w:tcPr>
            <w:tcW w:w="1526" w:type="dxa"/>
          </w:tcPr>
          <w:p w:rsidR="00410CD3" w:rsidRPr="00530148" w:rsidRDefault="00410CD3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410CD3" w:rsidRPr="00530148" w:rsidRDefault="00410CD3" w:rsidP="00410CD3">
            <w:pPr>
              <w:pStyle w:val="22"/>
              <w:tabs>
                <w:tab w:val="center" w:pos="1663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1 17 15030 10 0000 150</w:t>
            </w:r>
          </w:p>
        </w:tc>
        <w:tc>
          <w:tcPr>
            <w:tcW w:w="5529" w:type="dxa"/>
          </w:tcPr>
          <w:p w:rsidR="00410CD3" w:rsidRPr="00530148" w:rsidRDefault="00410CD3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 xml:space="preserve">Дотации бюджетам сельских поселений на выравнивание бюджетной обеспеченности   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 xml:space="preserve">Дотации бюджетам сельских поселений на поддержку мер по обеспечению сбалансированности бюджета   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2 02 16001 10 0000 150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tabs>
                <w:tab w:val="left" w:pos="465"/>
                <w:tab w:val="center" w:pos="1663"/>
              </w:tabs>
              <w:spacing w:line="240" w:lineRule="auto"/>
              <w:ind w:left="0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2 02 19999 10 0000 150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 xml:space="preserve">Прочие дотации бюджетам сельских поселений     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 xml:space="preserve">Прочие субсидии бюджетам сельских поселений                 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2 02 20041 10 0000 150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      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 xml:space="preserve">Межбюджетные трансферты, передаваемые </w:t>
            </w:r>
          </w:p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                        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         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2 04 05020 10 0000 150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2 04 05099 10 0000 150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 xml:space="preserve">Прочие безвозмездные поступления от негосударственных организаций в бюджеты </w:t>
            </w:r>
            <w:r w:rsidRPr="00530148">
              <w:rPr>
                <w:rFonts w:ascii="Times New Roman" w:hAnsi="Times New Roman" w:cs="Times New Roman"/>
              </w:rPr>
              <w:lastRenderedPageBreak/>
              <w:t>сельских поселений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lastRenderedPageBreak/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2 07 05030 10 0000 150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2 08 05000 10 0000 150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(зачета0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2 18 05010 10 0000 150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2 18 05020 10 0000 150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2 18 05030 10 0000 150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2 18 60010 10 0000 150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  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2 19 60010 10 0000 150</w:t>
            </w: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 xml:space="preserve">Возврат прочих остатков субсидий, субвенций и иных межбюджетных трансфертов имеющих целевое назначение прошлых лет из бюджетов сельских поселений              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30148">
              <w:rPr>
                <w:rFonts w:ascii="Times New Roman" w:hAnsi="Times New Roman" w:cs="Times New Roman"/>
                <w:b/>
              </w:rPr>
              <w:t>718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530148">
              <w:rPr>
                <w:rFonts w:ascii="Times New Roman" w:hAnsi="Times New Roman" w:cs="Times New Roman"/>
                <w:b/>
              </w:rPr>
              <w:t xml:space="preserve">Департамент управления делами Губернатора Самарской области и Правительства Самарской области </w:t>
            </w:r>
          </w:p>
        </w:tc>
      </w:tr>
      <w:tr w:rsidR="00127B50" w:rsidRPr="00530148" w:rsidTr="00410CD3">
        <w:tc>
          <w:tcPr>
            <w:tcW w:w="1526" w:type="dxa"/>
          </w:tcPr>
          <w:p w:rsidR="00127B50" w:rsidRPr="00530148" w:rsidRDefault="00127B50" w:rsidP="00410CD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3260" w:type="dxa"/>
          </w:tcPr>
          <w:p w:rsidR="00127B50" w:rsidRPr="00530148" w:rsidRDefault="00127B50" w:rsidP="00410CD3">
            <w:pPr>
              <w:pStyle w:val="22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>1 16 33050 100000 140</w:t>
            </w:r>
          </w:p>
          <w:p w:rsidR="00127B50" w:rsidRPr="00530148" w:rsidRDefault="00127B50" w:rsidP="00410CD3">
            <w:pPr>
              <w:pStyle w:val="22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27B50" w:rsidRPr="00530148" w:rsidRDefault="00127B50" w:rsidP="00410CD3">
            <w:pPr>
              <w:pStyle w:val="22"/>
              <w:spacing w:line="240" w:lineRule="auto"/>
              <w:ind w:left="318"/>
              <w:contextualSpacing/>
              <w:rPr>
                <w:rFonts w:ascii="Times New Roman" w:hAnsi="Times New Roman" w:cs="Times New Roman"/>
              </w:rPr>
            </w:pPr>
            <w:r w:rsidRPr="00530148">
              <w:rPr>
                <w:rFonts w:ascii="Times New Roman" w:hAnsi="Times New Roman" w:cs="Times New Roman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</w:t>
            </w:r>
          </w:p>
        </w:tc>
      </w:tr>
    </w:tbl>
    <w:p w:rsidR="00127B50" w:rsidRPr="00530148" w:rsidRDefault="00127B50" w:rsidP="00410CD3">
      <w:pPr>
        <w:pStyle w:val="22"/>
        <w:spacing w:line="240" w:lineRule="auto"/>
        <w:contextualSpacing/>
        <w:rPr>
          <w:rFonts w:ascii="Times New Roman" w:hAnsi="Times New Roman" w:cs="Times New Roman"/>
        </w:rPr>
      </w:pPr>
    </w:p>
    <w:p w:rsidR="00127B50" w:rsidRPr="00530148" w:rsidRDefault="00127B50" w:rsidP="00410CD3">
      <w:pPr>
        <w:pStyle w:val="22"/>
        <w:spacing w:line="240" w:lineRule="auto"/>
        <w:contextualSpacing/>
        <w:rPr>
          <w:rFonts w:ascii="Times New Roman" w:hAnsi="Times New Roman" w:cs="Times New Roman"/>
        </w:rPr>
      </w:pPr>
      <w:r w:rsidRPr="00530148">
        <w:rPr>
          <w:rFonts w:ascii="Times New Roman" w:hAnsi="Times New Roman" w:cs="Times New Roman"/>
        </w:rPr>
        <w:t xml:space="preserve">*В части, зачисляемой в бюджет сельского поселения                                                                           </w:t>
      </w:r>
      <w:bookmarkEnd w:id="0"/>
    </w:p>
    <w:sectPr w:rsidR="00127B50" w:rsidRPr="00530148" w:rsidSect="00530148">
      <w:footerReference w:type="default" r:id="rId7"/>
      <w:pgSz w:w="11900" w:h="16800"/>
      <w:pgMar w:top="720" w:right="1127" w:bottom="720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823" w:rsidRDefault="00983823" w:rsidP="000118E4">
      <w:r>
        <w:separator/>
      </w:r>
    </w:p>
  </w:endnote>
  <w:endnote w:type="continuationSeparator" w:id="1">
    <w:p w:rsidR="00983823" w:rsidRDefault="00983823" w:rsidP="0001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27" w:rsidRDefault="00B72F27">
    <w:pPr>
      <w:pStyle w:val="affff4"/>
    </w:pPr>
  </w:p>
  <w:p w:rsidR="00530148" w:rsidRDefault="00530148">
    <w:pPr>
      <w:pStyle w:val="afff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823" w:rsidRDefault="00983823" w:rsidP="000118E4">
      <w:r>
        <w:separator/>
      </w:r>
    </w:p>
  </w:footnote>
  <w:footnote w:type="continuationSeparator" w:id="1">
    <w:p w:rsidR="00983823" w:rsidRDefault="00983823" w:rsidP="000118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623"/>
    <w:multiLevelType w:val="hybridMultilevel"/>
    <w:tmpl w:val="8F6C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619C7"/>
    <w:multiLevelType w:val="hybridMultilevel"/>
    <w:tmpl w:val="C1E6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EE1413"/>
    <w:multiLevelType w:val="hybridMultilevel"/>
    <w:tmpl w:val="FC20E95A"/>
    <w:lvl w:ilvl="0" w:tplc="55007446">
      <w:start w:val="1"/>
      <w:numFmt w:val="decimal"/>
      <w:lvlText w:val="%1."/>
      <w:lvlJc w:val="left"/>
      <w:pPr>
        <w:ind w:left="108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70652021"/>
    <w:multiLevelType w:val="hybridMultilevel"/>
    <w:tmpl w:val="BF34E75E"/>
    <w:lvl w:ilvl="0" w:tplc="8D347E4C">
      <w:start w:val="1"/>
      <w:numFmt w:val="decimal"/>
      <w:lvlText w:val="%1."/>
      <w:lvlJc w:val="left"/>
      <w:pPr>
        <w:ind w:left="6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2755E"/>
    <w:rsid w:val="000118E4"/>
    <w:rsid w:val="00020FAB"/>
    <w:rsid w:val="00024484"/>
    <w:rsid w:val="00024774"/>
    <w:rsid w:val="0004074E"/>
    <w:rsid w:val="00041F9E"/>
    <w:rsid w:val="0005115A"/>
    <w:rsid w:val="00053D55"/>
    <w:rsid w:val="000552F2"/>
    <w:rsid w:val="0005644D"/>
    <w:rsid w:val="000657AB"/>
    <w:rsid w:val="00075A3F"/>
    <w:rsid w:val="0007767C"/>
    <w:rsid w:val="00080426"/>
    <w:rsid w:val="00080674"/>
    <w:rsid w:val="000806A7"/>
    <w:rsid w:val="00080887"/>
    <w:rsid w:val="0008225C"/>
    <w:rsid w:val="00091523"/>
    <w:rsid w:val="000B0DEB"/>
    <w:rsid w:val="000C171A"/>
    <w:rsid w:val="000D6A6B"/>
    <w:rsid w:val="000D7BE4"/>
    <w:rsid w:val="000E0E2E"/>
    <w:rsid w:val="000E14F8"/>
    <w:rsid w:val="000E3C3C"/>
    <w:rsid w:val="000F1190"/>
    <w:rsid w:val="000F3F54"/>
    <w:rsid w:val="001008CA"/>
    <w:rsid w:val="00107F94"/>
    <w:rsid w:val="00114DF5"/>
    <w:rsid w:val="00117501"/>
    <w:rsid w:val="00125EB4"/>
    <w:rsid w:val="00127141"/>
    <w:rsid w:val="00127B50"/>
    <w:rsid w:val="0013534C"/>
    <w:rsid w:val="00144810"/>
    <w:rsid w:val="001472FD"/>
    <w:rsid w:val="00152C53"/>
    <w:rsid w:val="00153FEB"/>
    <w:rsid w:val="00162CB9"/>
    <w:rsid w:val="00162D18"/>
    <w:rsid w:val="00164C3D"/>
    <w:rsid w:val="00167298"/>
    <w:rsid w:val="0018551F"/>
    <w:rsid w:val="00186F47"/>
    <w:rsid w:val="00187798"/>
    <w:rsid w:val="00187EA3"/>
    <w:rsid w:val="00192565"/>
    <w:rsid w:val="0019573B"/>
    <w:rsid w:val="001A3D37"/>
    <w:rsid w:val="001A5F8F"/>
    <w:rsid w:val="001B4987"/>
    <w:rsid w:val="001C1238"/>
    <w:rsid w:val="001C1FEE"/>
    <w:rsid w:val="001C7609"/>
    <w:rsid w:val="001D78B5"/>
    <w:rsid w:val="001E4600"/>
    <w:rsid w:val="002017AB"/>
    <w:rsid w:val="002033B5"/>
    <w:rsid w:val="00203E8F"/>
    <w:rsid w:val="00207C15"/>
    <w:rsid w:val="00215627"/>
    <w:rsid w:val="0021604A"/>
    <w:rsid w:val="00224ACE"/>
    <w:rsid w:val="00237536"/>
    <w:rsid w:val="00237BCB"/>
    <w:rsid w:val="0025626E"/>
    <w:rsid w:val="002579E7"/>
    <w:rsid w:val="0026251D"/>
    <w:rsid w:val="002632D0"/>
    <w:rsid w:val="002846FF"/>
    <w:rsid w:val="002A1B7D"/>
    <w:rsid w:val="002B0335"/>
    <w:rsid w:val="002C241B"/>
    <w:rsid w:val="002C319F"/>
    <w:rsid w:val="002C6943"/>
    <w:rsid w:val="002D0DE9"/>
    <w:rsid w:val="002D346B"/>
    <w:rsid w:val="002D6EB1"/>
    <w:rsid w:val="002E3FDC"/>
    <w:rsid w:val="002F38AC"/>
    <w:rsid w:val="002F7691"/>
    <w:rsid w:val="0030522B"/>
    <w:rsid w:val="003122F7"/>
    <w:rsid w:val="003178B7"/>
    <w:rsid w:val="00331CF0"/>
    <w:rsid w:val="0033231B"/>
    <w:rsid w:val="00332780"/>
    <w:rsid w:val="0034003A"/>
    <w:rsid w:val="00365BE3"/>
    <w:rsid w:val="003671DB"/>
    <w:rsid w:val="003715D6"/>
    <w:rsid w:val="003857FF"/>
    <w:rsid w:val="00385E90"/>
    <w:rsid w:val="00392D3E"/>
    <w:rsid w:val="00394999"/>
    <w:rsid w:val="0039764B"/>
    <w:rsid w:val="003A1363"/>
    <w:rsid w:val="003B1916"/>
    <w:rsid w:val="003C7B70"/>
    <w:rsid w:val="003D6224"/>
    <w:rsid w:val="003E1FEB"/>
    <w:rsid w:val="003E686D"/>
    <w:rsid w:val="00404B0E"/>
    <w:rsid w:val="00410CD3"/>
    <w:rsid w:val="00411AD0"/>
    <w:rsid w:val="00414297"/>
    <w:rsid w:val="00417638"/>
    <w:rsid w:val="00420E4B"/>
    <w:rsid w:val="004226EC"/>
    <w:rsid w:val="00423BCD"/>
    <w:rsid w:val="00430350"/>
    <w:rsid w:val="00432ACB"/>
    <w:rsid w:val="004411A2"/>
    <w:rsid w:val="004461DD"/>
    <w:rsid w:val="00446D92"/>
    <w:rsid w:val="00455A6C"/>
    <w:rsid w:val="0045632B"/>
    <w:rsid w:val="00460D58"/>
    <w:rsid w:val="00464EC8"/>
    <w:rsid w:val="00477FD7"/>
    <w:rsid w:val="0048212D"/>
    <w:rsid w:val="004840F6"/>
    <w:rsid w:val="00484607"/>
    <w:rsid w:val="00491C5E"/>
    <w:rsid w:val="00497981"/>
    <w:rsid w:val="004C02E9"/>
    <w:rsid w:val="004C62C4"/>
    <w:rsid w:val="004C7FA6"/>
    <w:rsid w:val="004D477B"/>
    <w:rsid w:val="004D4A82"/>
    <w:rsid w:val="004E774B"/>
    <w:rsid w:val="004F10A5"/>
    <w:rsid w:val="004F4EA1"/>
    <w:rsid w:val="004F5B97"/>
    <w:rsid w:val="00501666"/>
    <w:rsid w:val="00505B65"/>
    <w:rsid w:val="0052531D"/>
    <w:rsid w:val="00530148"/>
    <w:rsid w:val="0053302B"/>
    <w:rsid w:val="00540E3B"/>
    <w:rsid w:val="00541EE7"/>
    <w:rsid w:val="0054545A"/>
    <w:rsid w:val="00566162"/>
    <w:rsid w:val="005A2C6D"/>
    <w:rsid w:val="005A6A8C"/>
    <w:rsid w:val="005B1617"/>
    <w:rsid w:val="005B23D1"/>
    <w:rsid w:val="005B5D83"/>
    <w:rsid w:val="005B66E4"/>
    <w:rsid w:val="005C0DCF"/>
    <w:rsid w:val="005C5B61"/>
    <w:rsid w:val="005C6898"/>
    <w:rsid w:val="005E0E7D"/>
    <w:rsid w:val="005E0FFC"/>
    <w:rsid w:val="005F065D"/>
    <w:rsid w:val="005F1115"/>
    <w:rsid w:val="00604B2D"/>
    <w:rsid w:val="00605161"/>
    <w:rsid w:val="00605914"/>
    <w:rsid w:val="00611ED2"/>
    <w:rsid w:val="0063483D"/>
    <w:rsid w:val="0064397C"/>
    <w:rsid w:val="0064513D"/>
    <w:rsid w:val="00645C41"/>
    <w:rsid w:val="006605BE"/>
    <w:rsid w:val="00661AE9"/>
    <w:rsid w:val="006675C3"/>
    <w:rsid w:val="0067220E"/>
    <w:rsid w:val="00673363"/>
    <w:rsid w:val="00683400"/>
    <w:rsid w:val="006905B7"/>
    <w:rsid w:val="006920F4"/>
    <w:rsid w:val="006A4571"/>
    <w:rsid w:val="006D0BA8"/>
    <w:rsid w:val="006D11B8"/>
    <w:rsid w:val="006E5832"/>
    <w:rsid w:val="00701359"/>
    <w:rsid w:val="00703DD1"/>
    <w:rsid w:val="00722F60"/>
    <w:rsid w:val="00725FBA"/>
    <w:rsid w:val="00730838"/>
    <w:rsid w:val="00730E35"/>
    <w:rsid w:val="00733749"/>
    <w:rsid w:val="00734445"/>
    <w:rsid w:val="00737514"/>
    <w:rsid w:val="0075000F"/>
    <w:rsid w:val="007517E3"/>
    <w:rsid w:val="00767E87"/>
    <w:rsid w:val="007729F5"/>
    <w:rsid w:val="00775EC4"/>
    <w:rsid w:val="00785260"/>
    <w:rsid w:val="007907C7"/>
    <w:rsid w:val="00790955"/>
    <w:rsid w:val="00792F56"/>
    <w:rsid w:val="00797787"/>
    <w:rsid w:val="007A42D3"/>
    <w:rsid w:val="007A6EB6"/>
    <w:rsid w:val="007B0A0F"/>
    <w:rsid w:val="007B2D4E"/>
    <w:rsid w:val="007B581D"/>
    <w:rsid w:val="007B6789"/>
    <w:rsid w:val="007C7819"/>
    <w:rsid w:val="007D0120"/>
    <w:rsid w:val="007D5735"/>
    <w:rsid w:val="007E272E"/>
    <w:rsid w:val="007F20D7"/>
    <w:rsid w:val="007F48F0"/>
    <w:rsid w:val="00804D39"/>
    <w:rsid w:val="0081227F"/>
    <w:rsid w:val="00821749"/>
    <w:rsid w:val="00826664"/>
    <w:rsid w:val="008325D9"/>
    <w:rsid w:val="008355AE"/>
    <w:rsid w:val="00835861"/>
    <w:rsid w:val="00836D5C"/>
    <w:rsid w:val="008375A7"/>
    <w:rsid w:val="00840BA9"/>
    <w:rsid w:val="00853293"/>
    <w:rsid w:val="00853BC7"/>
    <w:rsid w:val="00854F63"/>
    <w:rsid w:val="008630B6"/>
    <w:rsid w:val="00867360"/>
    <w:rsid w:val="00872345"/>
    <w:rsid w:val="008776F3"/>
    <w:rsid w:val="008803E8"/>
    <w:rsid w:val="00891535"/>
    <w:rsid w:val="00893ADD"/>
    <w:rsid w:val="00896C56"/>
    <w:rsid w:val="008A5E12"/>
    <w:rsid w:val="008B21D6"/>
    <w:rsid w:val="008B3F71"/>
    <w:rsid w:val="008B4A10"/>
    <w:rsid w:val="008C0177"/>
    <w:rsid w:val="008C0D65"/>
    <w:rsid w:val="008C2F98"/>
    <w:rsid w:val="008C4A9E"/>
    <w:rsid w:val="008E3FC6"/>
    <w:rsid w:val="0090149F"/>
    <w:rsid w:val="00902B3F"/>
    <w:rsid w:val="00903D99"/>
    <w:rsid w:val="00906DBF"/>
    <w:rsid w:val="009131D4"/>
    <w:rsid w:val="009147B0"/>
    <w:rsid w:val="00925C2F"/>
    <w:rsid w:val="00932905"/>
    <w:rsid w:val="00933F01"/>
    <w:rsid w:val="009417BF"/>
    <w:rsid w:val="00941E57"/>
    <w:rsid w:val="00944032"/>
    <w:rsid w:val="0095458E"/>
    <w:rsid w:val="00962296"/>
    <w:rsid w:val="00967A19"/>
    <w:rsid w:val="009739E9"/>
    <w:rsid w:val="0098078E"/>
    <w:rsid w:val="00981A52"/>
    <w:rsid w:val="00983823"/>
    <w:rsid w:val="00992F33"/>
    <w:rsid w:val="00997427"/>
    <w:rsid w:val="009A1403"/>
    <w:rsid w:val="009A3770"/>
    <w:rsid w:val="009B0051"/>
    <w:rsid w:val="009B3C2C"/>
    <w:rsid w:val="009B42E4"/>
    <w:rsid w:val="009B51FC"/>
    <w:rsid w:val="009D5408"/>
    <w:rsid w:val="009F062A"/>
    <w:rsid w:val="009F473A"/>
    <w:rsid w:val="00A03316"/>
    <w:rsid w:val="00A156DF"/>
    <w:rsid w:val="00A22AD8"/>
    <w:rsid w:val="00A2755E"/>
    <w:rsid w:val="00A30947"/>
    <w:rsid w:val="00A34AAE"/>
    <w:rsid w:val="00A351F4"/>
    <w:rsid w:val="00A36D02"/>
    <w:rsid w:val="00A40402"/>
    <w:rsid w:val="00A42EFE"/>
    <w:rsid w:val="00A42FDB"/>
    <w:rsid w:val="00A53F93"/>
    <w:rsid w:val="00A6102C"/>
    <w:rsid w:val="00A75995"/>
    <w:rsid w:val="00A77CDF"/>
    <w:rsid w:val="00A83F09"/>
    <w:rsid w:val="00A86682"/>
    <w:rsid w:val="00A95258"/>
    <w:rsid w:val="00AA0263"/>
    <w:rsid w:val="00AA149C"/>
    <w:rsid w:val="00AA55E6"/>
    <w:rsid w:val="00AB654B"/>
    <w:rsid w:val="00AC32B0"/>
    <w:rsid w:val="00AC7370"/>
    <w:rsid w:val="00AC77A1"/>
    <w:rsid w:val="00AD0BD5"/>
    <w:rsid w:val="00AF578A"/>
    <w:rsid w:val="00B044BF"/>
    <w:rsid w:val="00B064F6"/>
    <w:rsid w:val="00B1191F"/>
    <w:rsid w:val="00B11EE5"/>
    <w:rsid w:val="00B12A91"/>
    <w:rsid w:val="00B1694E"/>
    <w:rsid w:val="00B16BEE"/>
    <w:rsid w:val="00B21CD3"/>
    <w:rsid w:val="00B276E9"/>
    <w:rsid w:val="00B324B8"/>
    <w:rsid w:val="00B33849"/>
    <w:rsid w:val="00B34A4B"/>
    <w:rsid w:val="00B55230"/>
    <w:rsid w:val="00B5791A"/>
    <w:rsid w:val="00B611D9"/>
    <w:rsid w:val="00B72F27"/>
    <w:rsid w:val="00B7679A"/>
    <w:rsid w:val="00B82A24"/>
    <w:rsid w:val="00B872E7"/>
    <w:rsid w:val="00BA3A00"/>
    <w:rsid w:val="00BA7918"/>
    <w:rsid w:val="00BB7619"/>
    <w:rsid w:val="00BC63C1"/>
    <w:rsid w:val="00BD5ED0"/>
    <w:rsid w:val="00BF078C"/>
    <w:rsid w:val="00BF1F7E"/>
    <w:rsid w:val="00BF6913"/>
    <w:rsid w:val="00BF7C61"/>
    <w:rsid w:val="00C00729"/>
    <w:rsid w:val="00C01FED"/>
    <w:rsid w:val="00C056B1"/>
    <w:rsid w:val="00C120B5"/>
    <w:rsid w:val="00C13C3B"/>
    <w:rsid w:val="00C142D8"/>
    <w:rsid w:val="00C27DD7"/>
    <w:rsid w:val="00C31FA4"/>
    <w:rsid w:val="00C352A2"/>
    <w:rsid w:val="00C404FC"/>
    <w:rsid w:val="00C45455"/>
    <w:rsid w:val="00C50164"/>
    <w:rsid w:val="00C54322"/>
    <w:rsid w:val="00C67167"/>
    <w:rsid w:val="00C71B9C"/>
    <w:rsid w:val="00C874FA"/>
    <w:rsid w:val="00C87AAD"/>
    <w:rsid w:val="00C9087A"/>
    <w:rsid w:val="00C97681"/>
    <w:rsid w:val="00CA1132"/>
    <w:rsid w:val="00CA2F80"/>
    <w:rsid w:val="00CA604F"/>
    <w:rsid w:val="00CA6050"/>
    <w:rsid w:val="00CB2A73"/>
    <w:rsid w:val="00CB7C73"/>
    <w:rsid w:val="00CC3B33"/>
    <w:rsid w:val="00CF1497"/>
    <w:rsid w:val="00CF4E55"/>
    <w:rsid w:val="00D0349F"/>
    <w:rsid w:val="00D03EDF"/>
    <w:rsid w:val="00D1358D"/>
    <w:rsid w:val="00D15E1F"/>
    <w:rsid w:val="00D20640"/>
    <w:rsid w:val="00D33D2E"/>
    <w:rsid w:val="00D634F0"/>
    <w:rsid w:val="00D659B4"/>
    <w:rsid w:val="00D67D3A"/>
    <w:rsid w:val="00D7140B"/>
    <w:rsid w:val="00D74AE4"/>
    <w:rsid w:val="00DA36AB"/>
    <w:rsid w:val="00DC12DD"/>
    <w:rsid w:val="00DC16B2"/>
    <w:rsid w:val="00DC6ACD"/>
    <w:rsid w:val="00DC758B"/>
    <w:rsid w:val="00DC7BAF"/>
    <w:rsid w:val="00DD0648"/>
    <w:rsid w:val="00DE06C7"/>
    <w:rsid w:val="00DE5D63"/>
    <w:rsid w:val="00DE738D"/>
    <w:rsid w:val="00DF6A18"/>
    <w:rsid w:val="00DF7EC4"/>
    <w:rsid w:val="00E0389F"/>
    <w:rsid w:val="00E10CEB"/>
    <w:rsid w:val="00E12442"/>
    <w:rsid w:val="00E20B19"/>
    <w:rsid w:val="00E3468B"/>
    <w:rsid w:val="00E35689"/>
    <w:rsid w:val="00E428C0"/>
    <w:rsid w:val="00E42CAA"/>
    <w:rsid w:val="00E50C3E"/>
    <w:rsid w:val="00E57D77"/>
    <w:rsid w:val="00E627B4"/>
    <w:rsid w:val="00E6368B"/>
    <w:rsid w:val="00E85617"/>
    <w:rsid w:val="00E93B27"/>
    <w:rsid w:val="00E9683C"/>
    <w:rsid w:val="00EA3AA3"/>
    <w:rsid w:val="00EA53E2"/>
    <w:rsid w:val="00EA70C0"/>
    <w:rsid w:val="00EC3828"/>
    <w:rsid w:val="00ED1C36"/>
    <w:rsid w:val="00ED2853"/>
    <w:rsid w:val="00ED3CC5"/>
    <w:rsid w:val="00ED74B7"/>
    <w:rsid w:val="00EF2B4C"/>
    <w:rsid w:val="00EF5C4C"/>
    <w:rsid w:val="00F06493"/>
    <w:rsid w:val="00F06835"/>
    <w:rsid w:val="00F13148"/>
    <w:rsid w:val="00F22BFB"/>
    <w:rsid w:val="00F2648C"/>
    <w:rsid w:val="00F27ADB"/>
    <w:rsid w:val="00F3673F"/>
    <w:rsid w:val="00F37BEB"/>
    <w:rsid w:val="00F42E60"/>
    <w:rsid w:val="00F53438"/>
    <w:rsid w:val="00F66466"/>
    <w:rsid w:val="00F7738C"/>
    <w:rsid w:val="00F94796"/>
    <w:rsid w:val="00F94B9C"/>
    <w:rsid w:val="00FA6207"/>
    <w:rsid w:val="00FA7E60"/>
    <w:rsid w:val="00FB14E6"/>
    <w:rsid w:val="00FB1E79"/>
    <w:rsid w:val="00FC774D"/>
    <w:rsid w:val="00FD3107"/>
    <w:rsid w:val="00FF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uiPriority w:val="99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0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uiPriority w:val="99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505B65"/>
    <w:rPr>
      <w:rFonts w:cs="Times New Roman"/>
    </w:rPr>
  </w:style>
  <w:style w:type="character" w:customStyle="1" w:styleId="s2">
    <w:name w:val="s2"/>
    <w:uiPriority w:val="99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uiPriority w:val="99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uiPriority w:val="99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uiPriority w:val="99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uiPriority w:val="99"/>
    <w:semiHidden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E57D77"/>
    <w:pPr>
      <w:ind w:left="720"/>
      <w:contextualSpacing/>
    </w:pPr>
  </w:style>
  <w:style w:type="paragraph" w:styleId="affff2">
    <w:name w:val="header"/>
    <w:basedOn w:val="a"/>
    <w:link w:val="affff3"/>
    <w:uiPriority w:val="99"/>
    <w:semiHidden/>
    <w:rsid w:val="000118E4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semiHidden/>
    <w:locked/>
    <w:rsid w:val="000118E4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rsid w:val="000118E4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locked/>
    <w:rsid w:val="000118E4"/>
    <w:rPr>
      <w:rFonts w:ascii="Arial" w:hAnsi="Arial" w:cs="Arial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127B5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27B5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49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uiPriority w:val="99"/>
    <w:rsid w:val="00C01FED"/>
    <w:rPr>
      <w:rFonts w:cs="Times New Roman"/>
      <w:b/>
      <w:bCs/>
      <w:color w:val="008000"/>
    </w:rPr>
  </w:style>
  <w:style w:type="character" w:customStyle="1" w:styleId="a5">
    <w:name w:val="Активная гиперссылка"/>
    <w:uiPriority w:val="99"/>
    <w:rsid w:val="00C01FED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uiPriority w:val="99"/>
    <w:rsid w:val="00C01FED"/>
    <w:rPr>
      <w:rFonts w:cs="Times New Roman"/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sid w:val="00C01FED"/>
    <w:rPr>
      <w:rFonts w:cs="Times New Roman"/>
      <w:b/>
      <w:bCs/>
      <w:i/>
      <w:iCs/>
      <w:color w:val="0058A9"/>
    </w:rPr>
  </w:style>
  <w:style w:type="character" w:customStyle="1" w:styleId="aa">
    <w:name w:val="Сравнение редакций"/>
    <w:uiPriority w:val="99"/>
    <w:rsid w:val="00C01FED"/>
    <w:rPr>
      <w:rFonts w:cs="Times New Roman"/>
      <w:b/>
      <w:bCs/>
      <w:color w:val="000080"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uiPriority w:val="99"/>
    <w:rsid w:val="00C01FED"/>
    <w:rPr>
      <w:rFonts w:cs="Times New Roman"/>
      <w:b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uiPriority w:val="99"/>
    <w:rsid w:val="00C01FED"/>
    <w:rPr>
      <w:rFonts w:cs="Times New Roman"/>
      <w:b/>
      <w:bCs/>
      <w:color w:val="000080"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C01FED"/>
    <w:rPr>
      <w:rFonts w:cs="Times New Roman"/>
      <w:b/>
      <w:bCs/>
      <w:color w:val="000080"/>
      <w:shd w:val="clear" w:color="auto" w:fill="D4D0C8"/>
    </w:rPr>
  </w:style>
  <w:style w:type="character" w:customStyle="1" w:styleId="aff3">
    <w:name w:val="Не вступил в силу"/>
    <w:uiPriority w:val="99"/>
    <w:rsid w:val="00C01FED"/>
    <w:rPr>
      <w:rFonts w:cs="Times New Roman"/>
      <w:b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uiPriority w:val="99"/>
    <w:rsid w:val="00C01FED"/>
    <w:rPr>
      <w:rFonts w:cs="Times New Roman"/>
      <w:b/>
      <w:bCs/>
      <w:color w:val="008000"/>
    </w:rPr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uiPriority w:val="99"/>
    <w:rsid w:val="00C01FED"/>
    <w:rPr>
      <w:rFonts w:cs="Times New Roman"/>
      <w:b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uiPriority w:val="99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0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uiPriority w:val="99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505B65"/>
    <w:rPr>
      <w:rFonts w:cs="Times New Roman"/>
    </w:rPr>
  </w:style>
  <w:style w:type="character" w:customStyle="1" w:styleId="s2">
    <w:name w:val="s2"/>
    <w:uiPriority w:val="99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uiPriority w:val="99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uiPriority w:val="99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uiPriority w:val="99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uiPriority w:val="99"/>
    <w:semiHidden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E57D77"/>
    <w:pPr>
      <w:ind w:left="720"/>
      <w:contextualSpacing/>
    </w:pPr>
  </w:style>
  <w:style w:type="paragraph" w:styleId="affff2">
    <w:name w:val="header"/>
    <w:basedOn w:val="a"/>
    <w:link w:val="affff3"/>
    <w:uiPriority w:val="99"/>
    <w:semiHidden/>
    <w:rsid w:val="000118E4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semiHidden/>
    <w:locked/>
    <w:rsid w:val="000118E4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rsid w:val="000118E4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locked/>
    <w:rsid w:val="000118E4"/>
    <w:rPr>
      <w:rFonts w:ascii="Arial" w:hAnsi="Arial" w:cs="Arial"/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127B5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27B50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1483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9919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24</cp:revision>
  <cp:lastPrinted>2023-11-03T07:21:00Z</cp:lastPrinted>
  <dcterms:created xsi:type="dcterms:W3CDTF">2020-12-29T03:56:00Z</dcterms:created>
  <dcterms:modified xsi:type="dcterms:W3CDTF">2023-11-20T05:56:00Z</dcterms:modified>
</cp:coreProperties>
</file>